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C025" w14:textId="77777777" w:rsidR="00B43B49" w:rsidRDefault="00B43B49" w:rsidP="00AC223B">
      <w:pPr>
        <w:ind w:left="284" w:firstLine="76"/>
        <w:jc w:val="center"/>
        <w:rPr>
          <w:rStyle w:val="markedcontent"/>
          <w:rFonts w:asciiTheme="minorHAnsi" w:hAnsiTheme="minorHAnsi" w:cstheme="minorHAnsi"/>
          <w:b/>
          <w:sz w:val="28"/>
          <w:szCs w:val="28"/>
        </w:rPr>
      </w:pPr>
    </w:p>
    <w:p w14:paraId="5CFEFC36" w14:textId="1FBD2798" w:rsidR="00465E88" w:rsidRPr="00384F08" w:rsidRDefault="00735456" w:rsidP="00AC223B">
      <w:pPr>
        <w:ind w:left="284" w:firstLine="76"/>
        <w:jc w:val="center"/>
        <w:rPr>
          <w:rStyle w:val="markedcontent"/>
          <w:rFonts w:asciiTheme="minorHAnsi" w:hAnsiTheme="minorHAnsi" w:cstheme="minorHAnsi"/>
          <w:b/>
          <w:sz w:val="28"/>
          <w:szCs w:val="28"/>
        </w:rPr>
      </w:pPr>
      <w:r w:rsidRPr="00384F08">
        <w:rPr>
          <w:rStyle w:val="markedcontent"/>
          <w:rFonts w:asciiTheme="minorHAnsi" w:hAnsiTheme="minorHAnsi" w:cstheme="minorHAnsi"/>
          <w:b/>
          <w:sz w:val="28"/>
          <w:szCs w:val="28"/>
        </w:rPr>
        <w:t>W Y K A Z</w:t>
      </w:r>
    </w:p>
    <w:p w14:paraId="009B3F63" w14:textId="2BAE43F1" w:rsidR="004524A2" w:rsidRPr="003D5149" w:rsidRDefault="00735456" w:rsidP="00AC223B">
      <w:pPr>
        <w:ind w:left="284" w:firstLine="76"/>
        <w:jc w:val="center"/>
        <w:rPr>
          <w:rStyle w:val="markedcontent"/>
          <w:rFonts w:asciiTheme="minorHAnsi" w:hAnsiTheme="minorHAnsi" w:cstheme="minorHAnsi"/>
          <w:b/>
        </w:rPr>
      </w:pPr>
      <w:r w:rsidRPr="00465E88">
        <w:rPr>
          <w:rStyle w:val="markedcontent"/>
          <w:rFonts w:asciiTheme="minorHAnsi" w:hAnsiTheme="minorHAnsi" w:cstheme="minorHAnsi"/>
        </w:rPr>
        <w:br/>
      </w:r>
      <w:r w:rsidR="00BC0D57" w:rsidRPr="003D5149">
        <w:rPr>
          <w:rStyle w:val="markedcontent"/>
          <w:rFonts w:asciiTheme="minorHAnsi" w:hAnsiTheme="minorHAnsi" w:cstheme="minorHAnsi"/>
          <w:b/>
        </w:rPr>
        <w:t>lokalu stanowiącego własność Parafii Rzymskokatolickiej w Krzywaczce, użytkowanego przez gminę Sułkowice na podstawie umowy dzierżawy, prze</w:t>
      </w:r>
      <w:r w:rsidR="00B3198B">
        <w:rPr>
          <w:rStyle w:val="markedcontent"/>
          <w:rFonts w:asciiTheme="minorHAnsi" w:hAnsiTheme="minorHAnsi" w:cstheme="minorHAnsi"/>
          <w:b/>
        </w:rPr>
        <w:t xml:space="preserve">znaczonego </w:t>
      </w:r>
      <w:r w:rsidR="003D5149" w:rsidRPr="003D5149">
        <w:rPr>
          <w:rStyle w:val="markedcontent"/>
          <w:rFonts w:asciiTheme="minorHAnsi" w:hAnsiTheme="minorHAnsi" w:cstheme="minorHAnsi"/>
          <w:b/>
        </w:rPr>
        <w:t xml:space="preserve">do przekazania w najem </w:t>
      </w:r>
      <w:r w:rsidR="00BC0D57" w:rsidRPr="003D5149">
        <w:rPr>
          <w:rStyle w:val="markedcontent"/>
          <w:rFonts w:asciiTheme="minorHAnsi" w:hAnsiTheme="minorHAnsi" w:cstheme="minorHAnsi"/>
          <w:b/>
        </w:rPr>
        <w:t xml:space="preserve"> </w:t>
      </w:r>
      <w:r w:rsidR="003D5149" w:rsidRPr="003D5149">
        <w:rPr>
          <w:rFonts w:asciiTheme="minorHAnsi" w:hAnsiTheme="minorHAnsi" w:cstheme="minorHAnsi"/>
          <w:b/>
        </w:rPr>
        <w:t>w trybie bezprzetargowym</w:t>
      </w:r>
    </w:p>
    <w:p w14:paraId="45629D05" w14:textId="77777777" w:rsidR="00072DA9" w:rsidRDefault="00072DA9" w:rsidP="004524A2">
      <w:pPr>
        <w:ind w:firstLine="360"/>
        <w:jc w:val="center"/>
        <w:rPr>
          <w:rFonts w:asciiTheme="minorHAnsi" w:hAnsiTheme="minorHAnsi" w:cstheme="minorHAnsi"/>
          <w:b/>
        </w:rPr>
      </w:pPr>
    </w:p>
    <w:p w14:paraId="58BF40A5" w14:textId="77777777" w:rsidR="00465E88" w:rsidRPr="00072DA9" w:rsidRDefault="00465E88" w:rsidP="004524A2">
      <w:pPr>
        <w:ind w:firstLine="360"/>
        <w:jc w:val="center"/>
        <w:rPr>
          <w:rFonts w:asciiTheme="minorHAnsi" w:hAnsiTheme="minorHAnsi" w:cstheme="minorHAnsi"/>
          <w:b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559"/>
        <w:gridCol w:w="1417"/>
        <w:gridCol w:w="2977"/>
        <w:gridCol w:w="1985"/>
        <w:gridCol w:w="2693"/>
        <w:gridCol w:w="1701"/>
        <w:gridCol w:w="2551"/>
      </w:tblGrid>
      <w:tr w:rsidR="005D749F" w:rsidRPr="00E64C53" w14:paraId="45F90A3C" w14:textId="17F5D6F7" w:rsidTr="005D749F">
        <w:trPr>
          <w:cantSplit/>
          <w:trHeight w:val="1582"/>
          <w:jc w:val="center"/>
        </w:trPr>
        <w:tc>
          <w:tcPr>
            <w:tcW w:w="421" w:type="dxa"/>
            <w:vAlign w:val="center"/>
          </w:tcPr>
          <w:p w14:paraId="5EDB59B5" w14:textId="77777777" w:rsidR="00054945" w:rsidRPr="00384F08" w:rsidRDefault="00054945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559" w:type="dxa"/>
            <w:vAlign w:val="center"/>
          </w:tcPr>
          <w:p w14:paraId="392B43CE" w14:textId="77777777" w:rsidR="00837E0B" w:rsidRPr="00384F08" w:rsidRDefault="00054945" w:rsidP="002972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Oznaczenie nieruchomości </w:t>
            </w:r>
          </w:p>
          <w:p w14:paraId="200D5D0F" w14:textId="13C04D1F" w:rsidR="00054945" w:rsidRPr="00384F08" w:rsidRDefault="00837E0B" w:rsidP="002972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054945"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>nr działki ewidencyjnej</w:t>
            </w: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417" w:type="dxa"/>
            <w:vAlign w:val="center"/>
          </w:tcPr>
          <w:p w14:paraId="6ED20BD8" w14:textId="77777777" w:rsidR="00054945" w:rsidRPr="00384F08" w:rsidRDefault="00054945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Powierzchnia </w:t>
            </w:r>
          </w:p>
          <w:p w14:paraId="3BB7C165" w14:textId="63251DE7" w:rsidR="00BC0D57" w:rsidRPr="00384F08" w:rsidRDefault="00BC0D57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>lokalu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A39F1A7" w14:textId="77777777" w:rsidR="00BC0D57" w:rsidRPr="00384F08" w:rsidRDefault="00054945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Położenie i opis nieruchomości przeznaczonej </w:t>
            </w:r>
          </w:p>
          <w:p w14:paraId="28731617" w14:textId="77777777" w:rsidR="00054945" w:rsidRPr="00384F08" w:rsidRDefault="00054945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BC0D57"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>przekazania w najem</w:t>
            </w:r>
          </w:p>
          <w:p w14:paraId="13831B55" w14:textId="1AC46595" w:rsidR="00DF64C9" w:rsidRPr="00384F08" w:rsidRDefault="00DF64C9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Przeznaczenie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EEE07" w14:textId="77777777" w:rsidR="00054945" w:rsidRPr="00384F08" w:rsidRDefault="00054945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>Nr Księgi wieczystej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EE801F" w14:textId="77D8B9A7" w:rsidR="00054945" w:rsidRPr="00384F08" w:rsidRDefault="00054945" w:rsidP="00056E6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>Przeznaczenie w planie zagospodarowania przestrzennego</w:t>
            </w:r>
          </w:p>
          <w:p w14:paraId="21B60F96" w14:textId="77777777" w:rsidR="00054945" w:rsidRPr="00384F08" w:rsidRDefault="00054945" w:rsidP="002406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80BDAA" w14:textId="7CFA9C72" w:rsidR="00054945" w:rsidRPr="00384F08" w:rsidRDefault="00054945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384F08">
              <w:rPr>
                <w:rFonts w:asciiTheme="minorHAnsi" w:hAnsiTheme="minorHAnsi" w:cstheme="minorHAnsi"/>
                <w:b/>
                <w:sz w:val="22"/>
                <w:szCs w:val="22"/>
              </w:rPr>
              <w:t>Okres trwania umowy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74256C7E" w14:textId="77777777" w:rsidR="00384F08" w:rsidRDefault="00384F08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466F44" w14:textId="4FFFF4C8" w:rsidR="00054945" w:rsidRPr="00384F08" w:rsidRDefault="00DD1C88" w:rsidP="00240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Wysokość stawki czynszu netto</w:t>
            </w:r>
          </w:p>
          <w:p w14:paraId="2CAC0B1C" w14:textId="77777777" w:rsidR="00ED77D9" w:rsidRPr="00384F08" w:rsidRDefault="00ED77D9" w:rsidP="0024063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wnoszenia opłat</w:t>
            </w:r>
          </w:p>
          <w:p w14:paraId="4D448B46" w14:textId="43B2AFC1" w:rsidR="00ED77D9" w:rsidRPr="00384F08" w:rsidRDefault="00ED77D9" w:rsidP="00ED7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D749F" w:rsidRPr="00E64C53" w14:paraId="11177D53" w14:textId="599FCDD7" w:rsidTr="005D749F">
        <w:trPr>
          <w:cantSplit/>
          <w:trHeight w:val="884"/>
          <w:jc w:val="center"/>
        </w:trPr>
        <w:tc>
          <w:tcPr>
            <w:tcW w:w="421" w:type="dxa"/>
            <w:vAlign w:val="center"/>
          </w:tcPr>
          <w:p w14:paraId="7E0A73B7" w14:textId="77777777" w:rsidR="00054945" w:rsidRPr="00E64C53" w:rsidRDefault="00054945" w:rsidP="002406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4C5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14:paraId="479AA29E" w14:textId="77777777" w:rsidR="00142973" w:rsidRPr="00384F08" w:rsidRDefault="00054945" w:rsidP="00240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sz w:val="22"/>
                <w:szCs w:val="22"/>
              </w:rPr>
              <w:t xml:space="preserve">część </w:t>
            </w:r>
          </w:p>
          <w:p w14:paraId="72061E1A" w14:textId="125D6F7A" w:rsidR="00054945" w:rsidRPr="00384F08" w:rsidRDefault="00054945" w:rsidP="001429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="00BC0D57" w:rsidRPr="00384F08">
              <w:rPr>
                <w:rFonts w:asciiTheme="minorHAnsi" w:hAnsiTheme="minorHAnsi" w:cstheme="minorHAnsi"/>
                <w:sz w:val="22"/>
                <w:szCs w:val="22"/>
              </w:rPr>
              <w:t>nr 317/1</w:t>
            </w:r>
          </w:p>
        </w:tc>
        <w:tc>
          <w:tcPr>
            <w:tcW w:w="1417" w:type="dxa"/>
            <w:vAlign w:val="center"/>
          </w:tcPr>
          <w:p w14:paraId="4214AF74" w14:textId="77777777" w:rsidR="00BC0D57" w:rsidRPr="00384F08" w:rsidRDefault="00BC0D57" w:rsidP="00240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DB790" w14:textId="026D9B5F" w:rsidR="00054945" w:rsidRPr="00384F08" w:rsidRDefault="002B4B70" w:rsidP="00240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59,00</w:t>
            </w:r>
            <w:r w:rsidR="00054945" w:rsidRPr="00384F08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054945" w:rsidRPr="00384F08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14:paraId="5C3813B6" w14:textId="29C6829F" w:rsidR="00054945" w:rsidRPr="00384F08" w:rsidRDefault="00054945" w:rsidP="00240639">
            <w:pPr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D14C0DC" w14:textId="77777777" w:rsidR="00D46873" w:rsidRDefault="00D46873" w:rsidP="00254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9EC4D" w14:textId="57CA0AFF" w:rsidR="00E317F4" w:rsidRDefault="00DF64C9" w:rsidP="00254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42973" w:rsidRPr="00384F08">
              <w:rPr>
                <w:rFonts w:asciiTheme="minorHAnsi" w:hAnsiTheme="minorHAnsi" w:cstheme="minorHAnsi"/>
                <w:sz w:val="22"/>
                <w:szCs w:val="22"/>
              </w:rPr>
              <w:t xml:space="preserve">okal w budynku nr 109 A </w:t>
            </w:r>
          </w:p>
          <w:p w14:paraId="0B019D93" w14:textId="4F2D602C" w:rsidR="00054945" w:rsidRPr="00384F08" w:rsidRDefault="0032421A" w:rsidP="00254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B4B70">
              <w:rPr>
                <w:rFonts w:asciiTheme="minorHAnsi" w:hAnsiTheme="minorHAnsi" w:cstheme="minorHAnsi"/>
                <w:sz w:val="22"/>
                <w:szCs w:val="22"/>
              </w:rPr>
              <w:t>I piętro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="00142973" w:rsidRPr="00384F08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D749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42973" w:rsidRPr="00384F08">
              <w:rPr>
                <w:rFonts w:asciiTheme="minorHAnsi" w:hAnsiTheme="minorHAnsi" w:cstheme="minorHAnsi"/>
                <w:sz w:val="22"/>
                <w:szCs w:val="22"/>
              </w:rPr>
              <w:t>Krzywaczce</w:t>
            </w:r>
            <w:r w:rsidR="00DD1C88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</w:p>
          <w:p w14:paraId="60FE2FB9" w14:textId="291E3A76" w:rsidR="00D46873" w:rsidRDefault="00DD1C88" w:rsidP="00254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46873">
              <w:rPr>
                <w:rFonts w:asciiTheme="minorHAnsi" w:hAnsiTheme="minorHAnsi" w:cstheme="minorHAnsi"/>
                <w:sz w:val="22"/>
                <w:szCs w:val="22"/>
              </w:rPr>
              <w:t>rowadzenie zajęć edukacyjnych i rozwojowych</w:t>
            </w:r>
          </w:p>
          <w:p w14:paraId="3BC74710" w14:textId="77777777" w:rsidR="002E1BF5" w:rsidRDefault="00D46873" w:rsidP="00254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dla dzieci i dorosłych </w:t>
            </w:r>
          </w:p>
          <w:p w14:paraId="12AE2BD3" w14:textId="5A36546C" w:rsidR="00DF64C9" w:rsidRDefault="00D46873" w:rsidP="00254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E1BF5">
              <w:rPr>
                <w:rFonts w:asciiTheme="minorHAnsi" w:hAnsiTheme="minorHAnsi" w:cstheme="minorHAnsi"/>
                <w:sz w:val="22"/>
                <w:szCs w:val="22"/>
              </w:rPr>
              <w:t xml:space="preserve">m.in.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zajęcia szachowe, językowe, taneczne, artystyczne </w:t>
            </w:r>
            <w:r w:rsidR="00F31E0B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ruchowe)</w:t>
            </w:r>
          </w:p>
          <w:p w14:paraId="68333943" w14:textId="78F7DC44" w:rsidR="00D46873" w:rsidRPr="00384F08" w:rsidRDefault="00D46873" w:rsidP="00254B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1584213" w14:textId="7FBF25F3" w:rsidR="00054945" w:rsidRPr="00384F08" w:rsidRDefault="00054945" w:rsidP="00240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sz w:val="22"/>
                <w:szCs w:val="22"/>
              </w:rPr>
              <w:t>KR1Y/</w:t>
            </w:r>
            <w:r w:rsidR="0008300F" w:rsidRPr="00384F08">
              <w:rPr>
                <w:rFonts w:asciiTheme="minorHAnsi" w:hAnsiTheme="minorHAnsi" w:cstheme="minorHAnsi"/>
                <w:sz w:val="22"/>
                <w:szCs w:val="22"/>
              </w:rPr>
              <w:t>00100845</w:t>
            </w:r>
            <w:r w:rsidR="005B09C6" w:rsidRPr="00384F0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08300F" w:rsidRPr="00384F0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59D587D" w14:textId="5413A7BF" w:rsidR="00BC0D57" w:rsidRPr="00384F08" w:rsidRDefault="00BC0D57" w:rsidP="00BC0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4F08">
              <w:rPr>
                <w:rFonts w:ascii="Calibri" w:hAnsi="Calibri" w:cs="Calibri"/>
                <w:sz w:val="22"/>
                <w:szCs w:val="22"/>
              </w:rPr>
              <w:t>04KP-teren parkingów</w:t>
            </w:r>
          </w:p>
          <w:p w14:paraId="20586D1B" w14:textId="70DFE5B5" w:rsidR="00BC0D57" w:rsidRPr="00384F08" w:rsidRDefault="00BC0D57" w:rsidP="00BC0D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4F08">
              <w:rPr>
                <w:rFonts w:ascii="Calibri" w:hAnsi="Calibri" w:cs="Calibri"/>
                <w:sz w:val="22"/>
                <w:szCs w:val="22"/>
              </w:rPr>
              <w:t>02U1-teren usług komercyjnych i publicznych</w:t>
            </w:r>
          </w:p>
          <w:p w14:paraId="31EB901F" w14:textId="18AB08D0" w:rsidR="00054945" w:rsidRPr="00384F08" w:rsidRDefault="00BC0D57" w:rsidP="00BC0D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F08">
              <w:rPr>
                <w:rFonts w:ascii="Calibri" w:hAnsi="Calibri" w:cs="Calibri"/>
                <w:sz w:val="22"/>
                <w:szCs w:val="22"/>
              </w:rPr>
              <w:t>KDZ(20)-tereny dróg publicznych klasy Z (zbiorcze) o szerokości 20m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5A84A51" w14:textId="6D0CA9BA" w:rsidR="00054945" w:rsidRPr="00384F08" w:rsidRDefault="00E317F4" w:rsidP="00240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54945" w:rsidRPr="00384F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2973" w:rsidRPr="00384F08">
              <w:rPr>
                <w:rFonts w:asciiTheme="minorHAnsi" w:hAnsiTheme="minorHAnsi" w:cstheme="minorHAnsi"/>
                <w:sz w:val="22"/>
                <w:szCs w:val="22"/>
              </w:rPr>
              <w:t>miesięcy</w:t>
            </w:r>
            <w:r w:rsidR="00054945" w:rsidRPr="00384F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04B81A" w14:textId="4EDB1728" w:rsidR="00254B26" w:rsidRPr="00384F08" w:rsidRDefault="00254B26" w:rsidP="00240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B80DD9A" w14:textId="77777777" w:rsidR="00E317F4" w:rsidRDefault="00E317F4" w:rsidP="00731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F59CE" w14:textId="77777777" w:rsidR="004412E3" w:rsidRDefault="004412E3" w:rsidP="00731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7D1F7" w14:textId="77777777" w:rsidR="004412E3" w:rsidRDefault="004412E3" w:rsidP="00731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182E4A" w14:textId="40953610" w:rsidR="00054945" w:rsidRPr="00384F08" w:rsidRDefault="00D46873" w:rsidP="00731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767,00</w:t>
            </w:r>
            <w:r w:rsidR="00ED77D9" w:rsidRPr="00384F08">
              <w:rPr>
                <w:rFonts w:asciiTheme="minorHAnsi" w:hAnsiTheme="minorHAnsi" w:cstheme="minorHAnsi"/>
                <w:sz w:val="22"/>
                <w:szCs w:val="22"/>
              </w:rPr>
              <w:t xml:space="preserve"> zł</w:t>
            </w:r>
          </w:p>
          <w:p w14:paraId="5E72EFA4" w14:textId="77ADAC78" w:rsidR="00054945" w:rsidRPr="00D46873" w:rsidRDefault="00ED77D9" w:rsidP="00240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4F08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D468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42973" w:rsidRPr="00D468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46873">
              <w:rPr>
                <w:rFonts w:asciiTheme="minorHAnsi" w:hAnsiTheme="minorHAnsi" w:cstheme="minorHAnsi"/>
                <w:sz w:val="22"/>
                <w:szCs w:val="22"/>
              </w:rPr>
              <w:t xml:space="preserve"> dnia każdego miesiąca</w:t>
            </w:r>
          </w:p>
          <w:p w14:paraId="62A88553" w14:textId="27A07C88" w:rsidR="00E317F4" w:rsidRPr="00384F08" w:rsidRDefault="00E317F4" w:rsidP="00D468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329C28" w14:textId="3208EABE" w:rsidR="004524A2" w:rsidRPr="00E64C53" w:rsidRDefault="006D7518" w:rsidP="00E317F4">
      <w:pPr>
        <w:pStyle w:val="Tekstpodstawowywcity"/>
        <w:ind w:left="0"/>
        <w:rPr>
          <w:rFonts w:asciiTheme="minorHAnsi" w:hAnsiTheme="minorHAnsi" w:cstheme="minorHAnsi"/>
          <w:sz w:val="20"/>
          <w:szCs w:val="20"/>
        </w:rPr>
      </w:pPr>
      <w:r w:rsidRPr="00E64C53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7BD0619" w14:textId="77EBA3C0" w:rsidR="00127FE1" w:rsidRPr="00127FE1" w:rsidRDefault="00127FE1" w:rsidP="00127FE1">
      <w:pPr>
        <w:ind w:left="142" w:right="252"/>
        <w:jc w:val="both"/>
        <w:rPr>
          <w:rFonts w:asciiTheme="minorHAnsi" w:hAnsiTheme="minorHAnsi" w:cstheme="minorHAnsi"/>
          <w:sz w:val="22"/>
          <w:szCs w:val="22"/>
        </w:rPr>
      </w:pPr>
      <w:r w:rsidRPr="00127FE1">
        <w:rPr>
          <w:rFonts w:asciiTheme="minorHAnsi" w:hAnsiTheme="minorHAnsi" w:cstheme="minorHAnsi"/>
          <w:sz w:val="22"/>
          <w:szCs w:val="22"/>
        </w:rPr>
        <w:t xml:space="preserve">Niniejszy wykaz podlega podaniu do publicznej wiadomości poprzez wywieszenie na tablicy ogłoszeń Urzędu Miejskiego w Sułkowicach na okres 21 dni, zamieszczenie na stronie internetowej </w:t>
      </w:r>
      <w:hyperlink r:id="rId4" w:history="1">
        <w:r w:rsidRPr="00127FE1">
          <w:rPr>
            <w:rStyle w:val="Hipercze"/>
            <w:rFonts w:asciiTheme="minorHAnsi" w:hAnsiTheme="minorHAnsi" w:cstheme="minorHAnsi"/>
            <w:sz w:val="22"/>
            <w:szCs w:val="22"/>
          </w:rPr>
          <w:t>www.urzad.sulkowice.pl</w:t>
        </w:r>
      </w:hyperlink>
      <w:r w:rsidRPr="00127FE1">
        <w:rPr>
          <w:rFonts w:asciiTheme="minorHAnsi" w:hAnsiTheme="minorHAnsi" w:cstheme="minorHAnsi"/>
          <w:sz w:val="22"/>
          <w:szCs w:val="22"/>
        </w:rPr>
        <w:t xml:space="preserve"> oraz w BIP (art. 35  ust. 1 ustawy z dnia  21  sierpnia  1997 r. o gospodarce nieruchomościami – tekst jednolity  Dz.U. z 2024 r. poz. 1145 ze zm.). Informacja o zamieszczeniu wykazu zostanie umieszczona w Gazecie Myślenickiej.</w:t>
      </w:r>
    </w:p>
    <w:p w14:paraId="699FCC50" w14:textId="77777777" w:rsidR="00127FE1" w:rsidRPr="00127FE1" w:rsidRDefault="00127FE1" w:rsidP="00127FE1">
      <w:pPr>
        <w:ind w:left="709" w:right="-22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26E1419" w14:textId="77777777" w:rsidR="00127FE1" w:rsidRPr="00127FE1" w:rsidRDefault="00127FE1" w:rsidP="00127FE1">
      <w:pPr>
        <w:ind w:left="709" w:right="-229" w:hanging="709"/>
        <w:jc w:val="both"/>
        <w:rPr>
          <w:rFonts w:asciiTheme="minorHAnsi" w:hAnsiTheme="minorHAnsi" w:cstheme="minorHAnsi"/>
          <w:sz w:val="22"/>
          <w:szCs w:val="22"/>
        </w:rPr>
      </w:pPr>
      <w:r w:rsidRPr="00127FE1">
        <w:rPr>
          <w:rFonts w:asciiTheme="minorHAnsi" w:hAnsiTheme="minorHAnsi" w:cstheme="minorHAnsi"/>
          <w:sz w:val="22"/>
          <w:szCs w:val="22"/>
        </w:rPr>
        <w:t xml:space="preserve">   Sułkowice, dnia 05.02.2026 r. </w:t>
      </w:r>
    </w:p>
    <w:p w14:paraId="1DEB7FA8" w14:textId="05A609EA" w:rsidR="00642993" w:rsidRPr="00127FE1" w:rsidRDefault="00642993" w:rsidP="000049A2">
      <w:pPr>
        <w:ind w:left="142" w:right="536"/>
        <w:jc w:val="both"/>
        <w:rPr>
          <w:rFonts w:asciiTheme="minorHAnsi" w:hAnsiTheme="minorHAnsi" w:cstheme="minorHAnsi"/>
          <w:sz w:val="22"/>
          <w:szCs w:val="22"/>
        </w:rPr>
      </w:pPr>
    </w:p>
    <w:sectPr w:rsidR="00642993" w:rsidRPr="00127FE1" w:rsidSect="00127FE1">
      <w:pgSz w:w="16838" w:h="11906" w:orient="landscape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A2"/>
    <w:rsid w:val="000049A2"/>
    <w:rsid w:val="0001330E"/>
    <w:rsid w:val="00045F02"/>
    <w:rsid w:val="00054945"/>
    <w:rsid w:val="00056E60"/>
    <w:rsid w:val="00072DA9"/>
    <w:rsid w:val="0008300F"/>
    <w:rsid w:val="000C3E01"/>
    <w:rsid w:val="00127FE1"/>
    <w:rsid w:val="00142973"/>
    <w:rsid w:val="001742D1"/>
    <w:rsid w:val="001D1053"/>
    <w:rsid w:val="00240DE2"/>
    <w:rsid w:val="002525D3"/>
    <w:rsid w:val="00254B26"/>
    <w:rsid w:val="00260B1A"/>
    <w:rsid w:val="0029722B"/>
    <w:rsid w:val="002B4B70"/>
    <w:rsid w:val="002D5761"/>
    <w:rsid w:val="002E1BF5"/>
    <w:rsid w:val="002F6539"/>
    <w:rsid w:val="003232F9"/>
    <w:rsid w:val="0032421A"/>
    <w:rsid w:val="00367BF7"/>
    <w:rsid w:val="00384F08"/>
    <w:rsid w:val="003B45E8"/>
    <w:rsid w:val="003D5149"/>
    <w:rsid w:val="003F6D35"/>
    <w:rsid w:val="0044014F"/>
    <w:rsid w:val="004412E3"/>
    <w:rsid w:val="00445681"/>
    <w:rsid w:val="004524A2"/>
    <w:rsid w:val="00460CD5"/>
    <w:rsid w:val="00465E88"/>
    <w:rsid w:val="004D33B7"/>
    <w:rsid w:val="004D6B1B"/>
    <w:rsid w:val="00531FC5"/>
    <w:rsid w:val="005B09C6"/>
    <w:rsid w:val="005B20C7"/>
    <w:rsid w:val="005B3FDA"/>
    <w:rsid w:val="005D01C7"/>
    <w:rsid w:val="005D749F"/>
    <w:rsid w:val="005D7DE1"/>
    <w:rsid w:val="005E7C96"/>
    <w:rsid w:val="00617A0E"/>
    <w:rsid w:val="00635D8F"/>
    <w:rsid w:val="00642993"/>
    <w:rsid w:val="006D7518"/>
    <w:rsid w:val="00710730"/>
    <w:rsid w:val="0072770C"/>
    <w:rsid w:val="00731346"/>
    <w:rsid w:val="00735456"/>
    <w:rsid w:val="00744205"/>
    <w:rsid w:val="00790340"/>
    <w:rsid w:val="007D135A"/>
    <w:rsid w:val="00837E0B"/>
    <w:rsid w:val="00847526"/>
    <w:rsid w:val="00870F83"/>
    <w:rsid w:val="008D2BD0"/>
    <w:rsid w:val="00954D73"/>
    <w:rsid w:val="00984FBA"/>
    <w:rsid w:val="00994CC0"/>
    <w:rsid w:val="009A49F1"/>
    <w:rsid w:val="009A4E55"/>
    <w:rsid w:val="009B0741"/>
    <w:rsid w:val="009B0D34"/>
    <w:rsid w:val="009B5F60"/>
    <w:rsid w:val="00A23160"/>
    <w:rsid w:val="00AC223B"/>
    <w:rsid w:val="00B3198B"/>
    <w:rsid w:val="00B43B49"/>
    <w:rsid w:val="00B865AF"/>
    <w:rsid w:val="00BA7AAD"/>
    <w:rsid w:val="00BC0D57"/>
    <w:rsid w:val="00BD5403"/>
    <w:rsid w:val="00BD5755"/>
    <w:rsid w:val="00C16657"/>
    <w:rsid w:val="00C93B9C"/>
    <w:rsid w:val="00CF36FC"/>
    <w:rsid w:val="00D10826"/>
    <w:rsid w:val="00D46873"/>
    <w:rsid w:val="00D55F07"/>
    <w:rsid w:val="00D56BB1"/>
    <w:rsid w:val="00D665F4"/>
    <w:rsid w:val="00DA4824"/>
    <w:rsid w:val="00DD1C88"/>
    <w:rsid w:val="00DF64C9"/>
    <w:rsid w:val="00E317F4"/>
    <w:rsid w:val="00E53507"/>
    <w:rsid w:val="00E64C53"/>
    <w:rsid w:val="00ED77D9"/>
    <w:rsid w:val="00F11E4A"/>
    <w:rsid w:val="00F31E0B"/>
    <w:rsid w:val="00F4218B"/>
    <w:rsid w:val="00F50AF1"/>
    <w:rsid w:val="00F62909"/>
    <w:rsid w:val="00F7684F"/>
    <w:rsid w:val="00FA4111"/>
    <w:rsid w:val="00FD0D80"/>
    <w:rsid w:val="00F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AF98"/>
  <w15:docId w15:val="{AC9196E5-2C96-485F-AD79-AB2E9AD0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524A2"/>
    <w:pPr>
      <w:ind w:left="-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524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35456"/>
  </w:style>
  <w:style w:type="character" w:styleId="Hipercze">
    <w:name w:val="Hyperlink"/>
    <w:basedOn w:val="Domylnaczcionkaakapitu"/>
    <w:uiPriority w:val="99"/>
    <w:semiHidden/>
    <w:unhideWhenUsed/>
    <w:rsid w:val="00127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rzad.su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Kulesza</dc:creator>
  <cp:lastModifiedBy>Anna Kulesza</cp:lastModifiedBy>
  <cp:revision>14</cp:revision>
  <cp:lastPrinted>2024-11-07T07:41:00Z</cp:lastPrinted>
  <dcterms:created xsi:type="dcterms:W3CDTF">2026-02-05T07:34:00Z</dcterms:created>
  <dcterms:modified xsi:type="dcterms:W3CDTF">2026-02-05T11:24:00Z</dcterms:modified>
</cp:coreProperties>
</file>